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1E9C" w14:textId="77777777" w:rsidR="00DB66E5" w:rsidRPr="00413FA8" w:rsidRDefault="00DB66E5" w:rsidP="00DB66E5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13FA8">
        <w:rPr>
          <w:rFonts w:ascii="Times New Roman" w:hAnsi="Times New Roman" w:cs="Times New Roman"/>
          <w:b/>
          <w:bCs/>
          <w:i/>
          <w:sz w:val="20"/>
          <w:szCs w:val="20"/>
        </w:rPr>
        <w:t>Załącznik do ogłoszenia Nr RO - 000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04</w:t>
      </w:r>
      <w:r w:rsidRPr="00413FA8">
        <w:rPr>
          <w:rFonts w:ascii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22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23"/>
      </w:tblGrid>
      <w:tr w:rsidR="00DB66E5" w:rsidRPr="00413FA8" w14:paraId="5FC65CD6" w14:textId="77777777" w:rsidTr="007476EF">
        <w:trPr>
          <w:trHeight w:val="142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F294" w14:textId="77777777" w:rsidR="00DB66E5" w:rsidRPr="00413FA8" w:rsidRDefault="00DB66E5" w:rsidP="007476E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2BE028A" w14:textId="77777777" w:rsidR="00DB66E5" w:rsidRPr="00413FA8" w:rsidRDefault="00DB66E5" w:rsidP="007476EF">
            <w:pPr>
              <w:jc w:val="center"/>
              <w:rPr>
                <w:rFonts w:ascii="Times New Roman" w:hAnsi="Times New Roman" w:cs="Times New Roman"/>
              </w:rPr>
            </w:pPr>
          </w:p>
          <w:p w14:paraId="3E743BD4" w14:textId="77777777" w:rsidR="00DB66E5" w:rsidRPr="00413FA8" w:rsidRDefault="00DB66E5" w:rsidP="007476EF">
            <w:pPr>
              <w:jc w:val="center"/>
              <w:rPr>
                <w:rFonts w:ascii="Times New Roman" w:hAnsi="Times New Roman" w:cs="Times New Roman"/>
              </w:rPr>
            </w:pPr>
          </w:p>
          <w:p w14:paraId="0C2809BD" w14:textId="77777777" w:rsidR="00DB66E5" w:rsidRPr="00413FA8" w:rsidRDefault="00DB66E5" w:rsidP="007476EF">
            <w:pPr>
              <w:jc w:val="center"/>
              <w:rPr>
                <w:rFonts w:ascii="Times New Roman" w:hAnsi="Times New Roman" w:cs="Times New Roman"/>
              </w:rPr>
            </w:pPr>
          </w:p>
          <w:p w14:paraId="770A4357" w14:textId="77777777" w:rsidR="00DB66E5" w:rsidRPr="00413FA8" w:rsidRDefault="00DB66E5" w:rsidP="00747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A8">
              <w:rPr>
                <w:rFonts w:ascii="Times New Roman" w:hAnsi="Times New Roman" w:cs="Times New Roman"/>
                <w:sz w:val="18"/>
                <w:szCs w:val="18"/>
              </w:rPr>
              <w:t>Pieczątka nagłówkowa organizacji</w:t>
            </w:r>
          </w:p>
        </w:tc>
      </w:tr>
    </w:tbl>
    <w:p w14:paraId="57E45DE0" w14:textId="77777777" w:rsidR="00DB66E5" w:rsidRPr="00413FA8" w:rsidRDefault="00DB66E5" w:rsidP="00DB66E5">
      <w:pPr>
        <w:jc w:val="right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…...............…......, dn. …..........20</w:t>
      </w:r>
      <w:r>
        <w:rPr>
          <w:rFonts w:ascii="Times New Roman" w:hAnsi="Times New Roman" w:cs="Times New Roman"/>
        </w:rPr>
        <w:t xml:space="preserve">22 </w:t>
      </w:r>
      <w:r w:rsidRPr="00413FA8">
        <w:rPr>
          <w:rFonts w:ascii="Times New Roman" w:hAnsi="Times New Roman" w:cs="Times New Roman"/>
        </w:rPr>
        <w:t>r.</w:t>
      </w:r>
    </w:p>
    <w:p w14:paraId="6EF235EF" w14:textId="77777777" w:rsidR="00DB66E5" w:rsidRPr="00413FA8" w:rsidRDefault="00DB66E5" w:rsidP="00DB66E5">
      <w:pPr>
        <w:rPr>
          <w:rFonts w:ascii="Times New Roman" w:hAnsi="Times New Roman" w:cs="Times New Roman"/>
          <w:b/>
        </w:rPr>
      </w:pPr>
    </w:p>
    <w:p w14:paraId="5D0C10AD" w14:textId="77777777" w:rsidR="00DB66E5" w:rsidRPr="00413FA8" w:rsidRDefault="00DB66E5" w:rsidP="00DB66E5">
      <w:pPr>
        <w:ind w:left="4248"/>
        <w:rPr>
          <w:rFonts w:ascii="Times New Roman" w:hAnsi="Times New Roman" w:cs="Times New Roman"/>
          <w:b/>
        </w:rPr>
      </w:pPr>
    </w:p>
    <w:p w14:paraId="32E8AA9E" w14:textId="77777777" w:rsidR="00DB66E5" w:rsidRPr="00413FA8" w:rsidRDefault="00DB66E5" w:rsidP="00DB66E5">
      <w:pPr>
        <w:ind w:left="424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Sz. P.</w:t>
      </w:r>
    </w:p>
    <w:p w14:paraId="22E64D36" w14:textId="77777777" w:rsidR="00DB66E5" w:rsidRPr="00413FA8" w:rsidRDefault="00DB66E5" w:rsidP="00DB66E5">
      <w:pPr>
        <w:ind w:left="3540" w:firstLine="70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Mariusz Musiałowski</w:t>
      </w:r>
    </w:p>
    <w:p w14:paraId="782CD3FA" w14:textId="77777777" w:rsidR="00DB66E5" w:rsidRPr="00413FA8" w:rsidRDefault="00DB66E5" w:rsidP="00DB66E5">
      <w:pPr>
        <w:ind w:left="3540" w:firstLine="70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Burmistrz Gminy i Miasta Kleczew</w:t>
      </w:r>
    </w:p>
    <w:p w14:paraId="6ACD02F9" w14:textId="77777777" w:rsidR="00DB66E5" w:rsidRPr="00413FA8" w:rsidRDefault="00DB66E5" w:rsidP="00DB66E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F7ECB0" w14:textId="77777777" w:rsidR="00DB66E5" w:rsidRPr="00F87BE0" w:rsidRDefault="00DB66E5" w:rsidP="00DB66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7BE0">
        <w:rPr>
          <w:rFonts w:ascii="Times New Roman" w:hAnsi="Times New Roman" w:cs="Times New Roman"/>
          <w:b/>
          <w:bCs/>
          <w:sz w:val="26"/>
          <w:szCs w:val="26"/>
        </w:rPr>
        <w:t xml:space="preserve">ZGŁOSZENIE PRZEDSTAWICIELA ORGANIZACJI POZARZĄDOWEJ </w:t>
      </w:r>
    </w:p>
    <w:p w14:paraId="233FFAE0" w14:textId="77777777" w:rsidR="00DB66E5" w:rsidRPr="00F87BE0" w:rsidRDefault="00DB66E5" w:rsidP="00DB66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7BE0">
        <w:rPr>
          <w:rFonts w:ascii="Times New Roman" w:hAnsi="Times New Roman" w:cs="Times New Roman"/>
          <w:b/>
          <w:bCs/>
          <w:sz w:val="26"/>
          <w:szCs w:val="26"/>
        </w:rPr>
        <w:t xml:space="preserve"> DO PRAC W KOMISJACH KONKURSOWYCH </w:t>
      </w:r>
    </w:p>
    <w:p w14:paraId="68881C2B" w14:textId="77777777" w:rsidR="00DB66E5" w:rsidRPr="00F87BE0" w:rsidRDefault="00DB66E5" w:rsidP="00DB66E5">
      <w:pPr>
        <w:spacing w:line="312" w:lineRule="auto"/>
        <w:rPr>
          <w:rFonts w:ascii="Times New Roman" w:hAnsi="Times New Roman" w:cs="Times New Roman"/>
        </w:rPr>
      </w:pPr>
    </w:p>
    <w:p w14:paraId="48AD91AF" w14:textId="77777777" w:rsidR="00DB66E5" w:rsidRPr="00413FA8" w:rsidRDefault="00DB66E5" w:rsidP="00DB66E5">
      <w:pPr>
        <w:spacing w:line="312" w:lineRule="auto"/>
        <w:jc w:val="both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 xml:space="preserve">Odpowiadając na ogłoszenie </w:t>
      </w:r>
      <w:r w:rsidRPr="00413FA8">
        <w:rPr>
          <w:rFonts w:ascii="Times New Roman" w:hAnsi="Times New Roman" w:cs="Times New Roman"/>
          <w:bCs/>
        </w:rPr>
        <w:t>Nr RO – 000</w:t>
      </w:r>
      <w:r>
        <w:rPr>
          <w:rFonts w:ascii="Times New Roman" w:hAnsi="Times New Roman" w:cs="Times New Roman"/>
          <w:bCs/>
        </w:rPr>
        <w:t>04</w:t>
      </w:r>
      <w:r w:rsidRPr="00413FA8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22</w:t>
      </w:r>
      <w:r w:rsidRPr="00413FA8">
        <w:rPr>
          <w:rFonts w:ascii="Times New Roman" w:hAnsi="Times New Roman" w:cs="Times New Roman"/>
          <w:b/>
          <w:bCs/>
        </w:rPr>
        <w:t xml:space="preserve"> </w:t>
      </w:r>
      <w:r w:rsidRPr="00413FA8">
        <w:rPr>
          <w:rFonts w:ascii="Times New Roman" w:hAnsi="Times New Roman" w:cs="Times New Roman"/>
        </w:rPr>
        <w:t xml:space="preserve">Burmistrza Gminy i Miasta Kleczew w sprawie naboru przedstawicieli organizacji pozarządowych do prac w Komisji Konkursowej opiniującej oferty złożone w otwartym konkursie ofert na realizację zadania publicznego z zakresu </w:t>
      </w:r>
      <w:r>
        <w:rPr>
          <w:rFonts w:ascii="Times New Roman" w:hAnsi="Times New Roman" w:cs="Times New Roman"/>
        </w:rPr>
        <w:t>pomoc społeczna, w tym pomoc rodzinom i osobom w trudnej sytuacji życiowej oraz wyrównywanie szans tych rodzin i osób</w:t>
      </w:r>
      <w:r w:rsidRPr="00413FA8">
        <w:rPr>
          <w:rFonts w:ascii="Times New Roman" w:hAnsi="Times New Roman" w:cs="Times New Roman"/>
          <w:bCs/>
          <w:iCs/>
        </w:rPr>
        <w:t xml:space="preserve"> pt.: „</w:t>
      </w:r>
      <w:r>
        <w:rPr>
          <w:rFonts w:ascii="Times New Roman" w:hAnsi="Times New Roman" w:cs="Times New Roman"/>
          <w:bCs/>
          <w:iCs/>
        </w:rPr>
        <w:t>Wsparcie żywnością najuboższych mieszkańców gminy Kleczew</w:t>
      </w:r>
      <w:r w:rsidRPr="00413FA8">
        <w:rPr>
          <w:rFonts w:ascii="Times New Roman" w:hAnsi="Times New Roman" w:cs="Times New Roman"/>
          <w:bCs/>
          <w:iCs/>
        </w:rPr>
        <w:t>”</w:t>
      </w:r>
    </w:p>
    <w:p w14:paraId="45BACE46" w14:textId="77777777" w:rsidR="00DB66E5" w:rsidRPr="00413FA8" w:rsidRDefault="00DB66E5" w:rsidP="00DB66E5">
      <w:pPr>
        <w:spacing w:line="312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A883C42" w14:textId="77777777" w:rsidR="00DB66E5" w:rsidRPr="00413FA8" w:rsidRDefault="00DB66E5" w:rsidP="00DB66E5">
      <w:pPr>
        <w:spacing w:line="312" w:lineRule="auto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zgłaszam:</w:t>
      </w:r>
    </w:p>
    <w:p w14:paraId="477C67DF" w14:textId="77777777" w:rsidR="00DB66E5" w:rsidRPr="00413FA8" w:rsidRDefault="00DB66E5" w:rsidP="00DB66E5">
      <w:pPr>
        <w:spacing w:line="312" w:lineRule="auto"/>
        <w:jc w:val="center"/>
        <w:rPr>
          <w:rFonts w:ascii="Times New Roman" w:hAnsi="Times New Roman" w:cs="Times New Roman"/>
        </w:rPr>
      </w:pPr>
    </w:p>
    <w:p w14:paraId="0AA9C330" w14:textId="77777777" w:rsidR="00DB66E5" w:rsidRPr="00413FA8" w:rsidRDefault="00DB66E5" w:rsidP="00DB66E5">
      <w:pPr>
        <w:spacing w:line="312" w:lineRule="auto"/>
        <w:jc w:val="center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Panią/Pana …………………………………….…………..…………….. – ………………………………………………………………..</w:t>
      </w:r>
    </w:p>
    <w:p w14:paraId="2DB1AE81" w14:textId="77777777" w:rsidR="00DB66E5" w:rsidRPr="00413FA8" w:rsidRDefault="00DB66E5" w:rsidP="00DB66E5">
      <w:pPr>
        <w:spacing w:line="312" w:lineRule="auto"/>
        <w:ind w:left="2836" w:firstLine="709"/>
        <w:rPr>
          <w:rFonts w:ascii="Times New Roman" w:hAnsi="Times New Roman" w:cs="Times New Roman"/>
          <w:sz w:val="18"/>
          <w:szCs w:val="18"/>
        </w:rPr>
      </w:pPr>
      <w:r w:rsidRPr="00413FA8">
        <w:rPr>
          <w:rFonts w:ascii="Times New Roman" w:hAnsi="Times New Roman" w:cs="Times New Roman"/>
          <w:sz w:val="18"/>
          <w:szCs w:val="18"/>
        </w:rPr>
        <w:t>(imię i nazwisko oraz funkcja pełniona w organizacji)</w:t>
      </w:r>
    </w:p>
    <w:p w14:paraId="148048D5" w14:textId="77777777" w:rsidR="00DB66E5" w:rsidRPr="00413FA8" w:rsidRDefault="00DB66E5" w:rsidP="00DB66E5">
      <w:pPr>
        <w:spacing w:line="312" w:lineRule="auto"/>
        <w:jc w:val="both"/>
        <w:rPr>
          <w:rFonts w:ascii="Times New Roman" w:hAnsi="Times New Roman" w:cs="Times New Roman"/>
        </w:rPr>
      </w:pPr>
    </w:p>
    <w:p w14:paraId="1876CF2D" w14:textId="77777777" w:rsidR="00DB66E5" w:rsidRPr="00413FA8" w:rsidRDefault="00DB66E5" w:rsidP="00DB66E5">
      <w:pPr>
        <w:spacing w:line="312" w:lineRule="auto"/>
        <w:jc w:val="both"/>
        <w:rPr>
          <w:rFonts w:ascii="Times New Roman" w:hAnsi="Times New Roman" w:cs="Times New Roman"/>
        </w:rPr>
      </w:pPr>
    </w:p>
    <w:p w14:paraId="20F6A2E1" w14:textId="77777777" w:rsidR="00DB66E5" w:rsidRPr="00413FA8" w:rsidRDefault="00DB66E5" w:rsidP="00DB66E5">
      <w:pPr>
        <w:spacing w:line="312" w:lineRule="auto"/>
        <w:jc w:val="both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Jednocześnie oświadczam, że wyżej wskazana/y reprezentująca/y</w:t>
      </w:r>
    </w:p>
    <w:p w14:paraId="30D347B0" w14:textId="77777777" w:rsidR="00DB66E5" w:rsidRPr="00413FA8" w:rsidRDefault="00DB66E5" w:rsidP="00DB66E5">
      <w:pPr>
        <w:spacing w:line="312" w:lineRule="auto"/>
        <w:jc w:val="center"/>
        <w:rPr>
          <w:rFonts w:ascii="Times New Roman" w:hAnsi="Times New Roman" w:cs="Times New Roman"/>
        </w:rPr>
      </w:pPr>
    </w:p>
    <w:p w14:paraId="3471FC63" w14:textId="77777777" w:rsidR="00DB66E5" w:rsidRPr="00413FA8" w:rsidRDefault="00DB66E5" w:rsidP="00DB66E5">
      <w:pPr>
        <w:spacing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</w:rPr>
        <w:t>…………………………………………................................................................................................</w:t>
      </w:r>
      <w:r w:rsidRPr="00413FA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3EC2674" w14:textId="77777777" w:rsidR="00DB66E5" w:rsidRPr="00413FA8" w:rsidRDefault="00DB66E5" w:rsidP="00DB66E5">
      <w:pPr>
        <w:spacing w:line="312" w:lineRule="auto"/>
        <w:jc w:val="center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  <w:sz w:val="20"/>
          <w:szCs w:val="20"/>
        </w:rPr>
        <w:t>(nazwa organizacji)</w:t>
      </w:r>
    </w:p>
    <w:p w14:paraId="658BE45D" w14:textId="77777777" w:rsidR="00DB66E5" w:rsidRPr="00413FA8" w:rsidRDefault="00DB66E5" w:rsidP="00DB66E5">
      <w:pPr>
        <w:spacing w:line="312" w:lineRule="auto"/>
        <w:jc w:val="both"/>
        <w:rPr>
          <w:rFonts w:ascii="Times New Roman" w:hAnsi="Times New Roman" w:cs="Times New Roman"/>
        </w:rPr>
      </w:pPr>
    </w:p>
    <w:p w14:paraId="42C4B4C7" w14:textId="77777777" w:rsidR="00DB66E5" w:rsidRPr="00413FA8" w:rsidRDefault="00DB66E5" w:rsidP="00DB66E5">
      <w:pPr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</w:rPr>
        <w:t xml:space="preserve">zgłoszona/y do prac w Komisji Konkursowej nie bierze udziału w otwartym konkursie ofert na realizację ww. zadania. </w:t>
      </w:r>
    </w:p>
    <w:p w14:paraId="0F580CD7" w14:textId="77777777" w:rsidR="00DB66E5" w:rsidRPr="00413FA8" w:rsidRDefault="00DB66E5" w:rsidP="00DB66E5">
      <w:pPr>
        <w:jc w:val="both"/>
        <w:rPr>
          <w:rFonts w:ascii="Times New Roman" w:hAnsi="Times New Roman" w:cs="Times New Roman"/>
        </w:rPr>
      </w:pPr>
    </w:p>
    <w:p w14:paraId="3FF13FB7" w14:textId="77777777" w:rsidR="00DB66E5" w:rsidRPr="00413FA8" w:rsidRDefault="00DB66E5" w:rsidP="00DB66E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261E62" w14:textId="77777777" w:rsidR="00DB66E5" w:rsidRPr="00413FA8" w:rsidRDefault="00DB66E5" w:rsidP="00DB66E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85D6EB" w14:textId="42685358" w:rsidR="00E766E7" w:rsidRDefault="00DB66E5" w:rsidP="00DB66E5">
      <w:r w:rsidRPr="00413FA8">
        <w:rPr>
          <w:rFonts w:ascii="Times New Roman" w:hAnsi="Times New Roman" w:cs="Times New Roman"/>
          <w:sz w:val="20"/>
          <w:szCs w:val="20"/>
        </w:rPr>
        <w:t xml:space="preserve">Do członków Komisji Konkursowej biorących udział w opiniowaniu ofert stosuje się przepisy </w:t>
      </w:r>
      <w:hyperlink r:id="rId4" w:anchor="hiperlinkText.rpc?hiperlink=type=tresc:nro=Powszechny.109924&amp;full=1" w:tgtFrame="_parent" w:history="1">
        <w:r w:rsidRPr="00413FA8">
          <w:rPr>
            <w:rStyle w:val="Hipercze"/>
            <w:rFonts w:ascii="Times New Roman" w:hAnsi="Times New Roman"/>
            <w:sz w:val="20"/>
            <w:szCs w:val="20"/>
          </w:rPr>
          <w:t>ustawy</w:t>
        </w:r>
      </w:hyperlink>
      <w:r w:rsidRPr="00413FA8">
        <w:rPr>
          <w:rFonts w:ascii="Times New Roman" w:hAnsi="Times New Roman" w:cs="Times New Roman"/>
          <w:sz w:val="20"/>
          <w:szCs w:val="20"/>
        </w:rPr>
        <w:t xml:space="preserve"> z dnia 14 czerwca 1960 r. Kodeks postępowania administracyjnego (</w:t>
      </w:r>
      <w:r w:rsidRPr="00413FA8">
        <w:rPr>
          <w:rFonts w:ascii="Times New Roman" w:hAnsi="Times New Roman" w:cs="Times New Roman"/>
          <w:sz w:val="20"/>
          <w:szCs w:val="20"/>
          <w:lang/>
        </w:rPr>
        <w:t>Dz.U.20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13FA8">
        <w:rPr>
          <w:rFonts w:ascii="Times New Roman" w:hAnsi="Times New Roman" w:cs="Times New Roman"/>
          <w:sz w:val="20"/>
          <w:szCs w:val="20"/>
          <w:lang/>
        </w:rPr>
        <w:t xml:space="preserve"> poz. </w:t>
      </w:r>
      <w:r>
        <w:rPr>
          <w:rFonts w:ascii="Times New Roman" w:hAnsi="Times New Roman" w:cs="Times New Roman"/>
          <w:sz w:val="20"/>
          <w:szCs w:val="20"/>
        </w:rPr>
        <w:t>735 ze zm.</w:t>
      </w:r>
      <w:r w:rsidRPr="00413FA8">
        <w:rPr>
          <w:rFonts w:ascii="Times New Roman" w:hAnsi="Times New Roman" w:cs="Times New Roman"/>
          <w:sz w:val="20"/>
          <w:szCs w:val="20"/>
        </w:rPr>
        <w:t>) dotyczące wyłączenia pracownika</w:t>
      </w:r>
    </w:p>
    <w:sectPr w:rsidR="00E76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5"/>
    <w:rsid w:val="00DB66E5"/>
    <w:rsid w:val="00E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B8BE"/>
  <w15:chartTrackingRefBased/>
  <w15:docId w15:val="{76B8D568-5606-41FD-897B-1125FEFF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6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66E5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Magdalena Strajch</cp:lastModifiedBy>
  <cp:revision>1</cp:revision>
  <dcterms:created xsi:type="dcterms:W3CDTF">2022-01-14T12:32:00Z</dcterms:created>
  <dcterms:modified xsi:type="dcterms:W3CDTF">2022-01-14T12:33:00Z</dcterms:modified>
</cp:coreProperties>
</file>